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6C" w:rsidRDefault="00EE626C">
      <w:pPr>
        <w:pStyle w:val="a3"/>
        <w:spacing w:before="11"/>
        <w:ind w:left="0"/>
        <w:rPr>
          <w:sz w:val="18"/>
        </w:rPr>
      </w:pPr>
      <w:bookmarkStart w:id="0" w:name="_GoBack"/>
      <w:bookmarkEnd w:id="0"/>
    </w:p>
    <w:p w:rsidR="00EE626C" w:rsidRDefault="00EE626C">
      <w:pPr>
        <w:pStyle w:val="a3"/>
        <w:spacing w:before="4"/>
        <w:ind w:left="0"/>
        <w:rPr>
          <w:b/>
          <w:sz w:val="30"/>
        </w:rPr>
      </w:pPr>
    </w:p>
    <w:p w:rsidR="00EE626C" w:rsidRDefault="002D1F9C" w:rsidP="00772E3D">
      <w:pPr>
        <w:pStyle w:val="a3"/>
        <w:spacing w:line="256" w:lineRule="auto"/>
        <w:ind w:right="913" w:firstLine="624"/>
        <w:rPr>
          <w:lang w:val="ru-RU"/>
        </w:rPr>
      </w:pPr>
      <w:r w:rsidRPr="006537E1">
        <w:rPr>
          <w:lang w:val="ru-RU"/>
        </w:rPr>
        <w:t>Пакет документов, необходимый для предоставления Экспертному совету и получения статуса резидента включает следующее:</w:t>
      </w:r>
    </w:p>
    <w:p w:rsidR="00B50AA0" w:rsidRPr="00967A38" w:rsidRDefault="00B50AA0" w:rsidP="00772E3D">
      <w:pPr>
        <w:pStyle w:val="a3"/>
        <w:spacing w:line="256" w:lineRule="auto"/>
        <w:ind w:right="913" w:firstLine="624"/>
        <w:rPr>
          <w:lang w:val="ru-RU"/>
        </w:rPr>
      </w:pPr>
    </w:p>
    <w:p w:rsidR="00891FD5" w:rsidRDefault="00891FD5" w:rsidP="00891FD5">
      <w:pPr>
        <w:pStyle w:val="a3"/>
        <w:spacing w:line="256" w:lineRule="auto"/>
        <w:ind w:right="913" w:firstLine="624"/>
        <w:rPr>
          <w:lang w:val="ru-RU"/>
        </w:rPr>
      </w:pPr>
      <w:r w:rsidRPr="006537E1">
        <w:rPr>
          <w:lang w:val="ru-RU"/>
        </w:rPr>
        <w:t>Пакет документов, необходимый для предоставления Экспертному совету и получения статуса резидента включает следующее:</w:t>
      </w:r>
    </w:p>
    <w:p w:rsidR="00891FD5" w:rsidRPr="00891FD5" w:rsidRDefault="00891FD5" w:rsidP="00891FD5">
      <w:pPr>
        <w:pStyle w:val="a3"/>
        <w:spacing w:line="256" w:lineRule="auto"/>
        <w:ind w:right="913" w:firstLine="624"/>
        <w:rPr>
          <w:lang w:val="ru-RU"/>
        </w:rPr>
      </w:pPr>
    </w:p>
    <w:p w:rsidR="00891FD5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before="166" w:line="259" w:lineRule="auto"/>
        <w:ind w:right="1106" w:firstLine="569"/>
        <w:rPr>
          <w:sz w:val="24"/>
          <w:lang w:val="ru-RU"/>
        </w:rPr>
      </w:pPr>
      <w:r>
        <w:rPr>
          <w:sz w:val="24"/>
          <w:lang w:val="ru-RU"/>
        </w:rPr>
        <w:t>Сопроводительное письмо на Казакову В.В. от резидента</w:t>
      </w:r>
    </w:p>
    <w:p w:rsidR="00891FD5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before="166" w:line="259" w:lineRule="auto"/>
        <w:ind w:right="1106" w:firstLine="569"/>
        <w:rPr>
          <w:sz w:val="24"/>
          <w:lang w:val="ru-RU"/>
        </w:rPr>
      </w:pPr>
      <w:r w:rsidRPr="006537E1">
        <w:rPr>
          <w:sz w:val="24"/>
          <w:lang w:val="ru-RU"/>
        </w:rPr>
        <w:t>Оригинал бизнес-плана, форма которого утверждена приказом Минэкономразвития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России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от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23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марта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2006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г.</w:t>
      </w:r>
      <w:r w:rsidRPr="006537E1">
        <w:rPr>
          <w:spacing w:val="-3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№</w:t>
      </w:r>
      <w:r w:rsidRPr="006537E1">
        <w:rPr>
          <w:spacing w:val="-4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75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с</w:t>
      </w:r>
      <w:r w:rsidRPr="006537E1">
        <w:rPr>
          <w:spacing w:val="-3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печатью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и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подписью</w:t>
      </w:r>
      <w:r w:rsidRPr="006537E1">
        <w:rPr>
          <w:spacing w:val="-23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директора</w:t>
      </w:r>
      <w:r>
        <w:rPr>
          <w:sz w:val="24"/>
          <w:lang w:val="ru-RU"/>
        </w:rPr>
        <w:t xml:space="preserve"> от резидента (готовим 3 экземпляра: в МИР, в ТД, резиденту)</w:t>
      </w:r>
    </w:p>
    <w:p w:rsidR="00891FD5" w:rsidRPr="006537E1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before="26" w:line="259" w:lineRule="auto"/>
        <w:ind w:right="1556" w:firstLine="569"/>
        <w:rPr>
          <w:sz w:val="24"/>
          <w:lang w:val="ru-RU"/>
        </w:rPr>
      </w:pPr>
      <w:r w:rsidRPr="006537E1">
        <w:rPr>
          <w:sz w:val="24"/>
          <w:lang w:val="ru-RU"/>
        </w:rPr>
        <w:t>Оригинал заявки на заключение Соглашения о ведении промышленно- производственной деятельности (стандартная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форма)</w:t>
      </w:r>
    </w:p>
    <w:p w:rsidR="00891FD5" w:rsidRPr="005A1A48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before="22"/>
        <w:ind w:firstLine="569"/>
        <w:rPr>
          <w:sz w:val="24"/>
          <w:lang w:val="ru-RU"/>
        </w:rPr>
      </w:pPr>
      <w:r w:rsidRPr="006537E1">
        <w:rPr>
          <w:sz w:val="24"/>
          <w:lang w:val="ru-RU"/>
        </w:rPr>
        <w:t xml:space="preserve">Заверенную копию </w:t>
      </w:r>
      <w:r w:rsidRPr="005A1A48">
        <w:rPr>
          <w:sz w:val="24"/>
          <w:lang w:val="ru-RU"/>
        </w:rPr>
        <w:t>учредительных</w:t>
      </w:r>
      <w:r w:rsidRPr="005A1A48">
        <w:rPr>
          <w:spacing w:val="8"/>
          <w:sz w:val="24"/>
          <w:lang w:val="ru-RU"/>
        </w:rPr>
        <w:t xml:space="preserve"> </w:t>
      </w:r>
      <w:r w:rsidRPr="005A1A48">
        <w:rPr>
          <w:sz w:val="24"/>
          <w:lang w:val="ru-RU"/>
        </w:rPr>
        <w:t>документов*</w:t>
      </w:r>
      <w:r w:rsidRPr="005A1A48">
        <w:rPr>
          <w:color w:val="000000"/>
          <w:sz w:val="24"/>
          <w:szCs w:val="24"/>
          <w:lang w:val="ru-RU"/>
        </w:rPr>
        <w:t xml:space="preserve"> Выписка из ЕГРЮЛ</w:t>
      </w:r>
      <w:r>
        <w:rPr>
          <w:color w:val="000000"/>
          <w:sz w:val="24"/>
          <w:szCs w:val="24"/>
          <w:lang w:val="ru-RU"/>
        </w:rPr>
        <w:t xml:space="preserve"> в том числе заверенная.</w:t>
      </w:r>
    </w:p>
    <w:p w:rsidR="00891FD5" w:rsidRPr="006537E1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line="270" w:lineRule="exact"/>
        <w:ind w:firstLine="569"/>
        <w:rPr>
          <w:sz w:val="24"/>
          <w:lang w:val="ru-RU"/>
        </w:rPr>
      </w:pPr>
      <w:r w:rsidRPr="006537E1">
        <w:rPr>
          <w:sz w:val="24"/>
          <w:lang w:val="ru-RU"/>
        </w:rPr>
        <w:t>Заверенную копию свидетельства о государственной</w:t>
      </w:r>
      <w:r w:rsidRPr="006537E1">
        <w:rPr>
          <w:spacing w:val="-4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регистрации</w:t>
      </w:r>
      <w:r w:rsidRPr="00357D2A">
        <w:rPr>
          <w:sz w:val="24"/>
          <w:lang w:val="ru-RU"/>
        </w:rPr>
        <w:t>*</w:t>
      </w:r>
    </w:p>
    <w:p w:rsidR="00891FD5" w:rsidRPr="006537E1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before="24"/>
        <w:ind w:firstLine="569"/>
        <w:rPr>
          <w:sz w:val="24"/>
          <w:lang w:val="ru-RU"/>
        </w:rPr>
      </w:pPr>
      <w:r w:rsidRPr="006537E1">
        <w:rPr>
          <w:sz w:val="24"/>
          <w:lang w:val="ru-RU"/>
        </w:rPr>
        <w:t>Заверенную копию свидетельства о постановке на учет в налоговом</w:t>
      </w:r>
      <w:r w:rsidRPr="006537E1">
        <w:rPr>
          <w:spacing w:val="-8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органе</w:t>
      </w:r>
      <w:r w:rsidRPr="00357D2A">
        <w:rPr>
          <w:sz w:val="24"/>
          <w:lang w:val="ru-RU"/>
        </w:rPr>
        <w:t>*</w:t>
      </w:r>
    </w:p>
    <w:p w:rsidR="00891FD5" w:rsidRPr="0033265A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before="21"/>
        <w:ind w:firstLine="569"/>
        <w:rPr>
          <w:sz w:val="24"/>
          <w:lang w:val="ru-RU"/>
        </w:rPr>
      </w:pPr>
      <w:r w:rsidRPr="0033265A">
        <w:rPr>
          <w:sz w:val="24"/>
          <w:lang w:val="ru-RU"/>
        </w:rPr>
        <w:t>Оригинал заполненной формы резюме</w:t>
      </w:r>
      <w:r w:rsidRPr="0033265A">
        <w:rPr>
          <w:spacing w:val="-7"/>
          <w:sz w:val="24"/>
          <w:lang w:val="ru-RU"/>
        </w:rPr>
        <w:t xml:space="preserve"> </w:t>
      </w:r>
      <w:r w:rsidRPr="0033265A">
        <w:rPr>
          <w:sz w:val="24"/>
          <w:lang w:val="ru-RU"/>
        </w:rPr>
        <w:t>проекта</w:t>
      </w:r>
    </w:p>
    <w:p w:rsidR="00891FD5" w:rsidRPr="00813338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before="22"/>
        <w:ind w:firstLine="569"/>
        <w:rPr>
          <w:sz w:val="24"/>
          <w:lang w:val="ru-RU"/>
        </w:rPr>
      </w:pPr>
      <w:r w:rsidRPr="00813338">
        <w:rPr>
          <w:sz w:val="24"/>
          <w:lang w:val="ru-RU"/>
        </w:rPr>
        <w:t>Презентацию проекта (стандартная</w:t>
      </w:r>
      <w:r w:rsidRPr="00813338">
        <w:rPr>
          <w:spacing w:val="1"/>
          <w:sz w:val="24"/>
          <w:lang w:val="ru-RU"/>
        </w:rPr>
        <w:t xml:space="preserve"> </w:t>
      </w:r>
      <w:r w:rsidRPr="00813338">
        <w:rPr>
          <w:sz w:val="24"/>
          <w:lang w:val="ru-RU"/>
        </w:rPr>
        <w:t>форма</w:t>
      </w:r>
      <w:r>
        <w:rPr>
          <w:sz w:val="24"/>
          <w:lang w:val="ru-RU"/>
        </w:rPr>
        <w:t xml:space="preserve">, печатать не нужно, отправляем в электронном виде в формате </w:t>
      </w:r>
      <w:r>
        <w:rPr>
          <w:sz w:val="24"/>
        </w:rPr>
        <w:t>ppt</w:t>
      </w:r>
      <w:r w:rsidRPr="00813338">
        <w:rPr>
          <w:sz w:val="24"/>
          <w:lang w:val="ru-RU"/>
        </w:rPr>
        <w:t>)</w:t>
      </w:r>
    </w:p>
    <w:p w:rsidR="00891FD5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line="254" w:lineRule="auto"/>
        <w:ind w:right="745" w:firstLine="569"/>
        <w:rPr>
          <w:sz w:val="24"/>
          <w:lang w:val="ru-RU"/>
        </w:rPr>
      </w:pPr>
      <w:r w:rsidRPr="006537E1">
        <w:rPr>
          <w:sz w:val="24"/>
          <w:lang w:val="ru-RU"/>
        </w:rPr>
        <w:t>Подтверждение финансирования проекта (выписка со счета, выписка со счета заимодателя и договор займа, кредитный договор с банком, комфортное письмо от</w:t>
      </w:r>
      <w:r>
        <w:rPr>
          <w:sz w:val="24"/>
          <w:lang w:val="ru-RU"/>
        </w:rPr>
        <w:t xml:space="preserve"> </w:t>
      </w:r>
      <w:r w:rsidRPr="006537E1">
        <w:rPr>
          <w:spacing w:val="-46"/>
          <w:sz w:val="24"/>
          <w:lang w:val="ru-RU"/>
        </w:rPr>
        <w:t xml:space="preserve"> </w:t>
      </w:r>
      <w:r>
        <w:rPr>
          <w:spacing w:val="-46"/>
          <w:sz w:val="24"/>
          <w:lang w:val="ru-RU"/>
        </w:rPr>
        <w:t xml:space="preserve"> </w:t>
      </w:r>
      <w:r>
        <w:rPr>
          <w:sz w:val="24"/>
          <w:lang w:val="ru-RU"/>
        </w:rPr>
        <w:t>банка)</w:t>
      </w:r>
    </w:p>
    <w:p w:rsidR="00891FD5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line="254" w:lineRule="auto"/>
        <w:ind w:right="745" w:firstLine="569"/>
        <w:rPr>
          <w:sz w:val="24"/>
          <w:lang w:val="ru-RU"/>
        </w:rPr>
      </w:pPr>
      <w:r>
        <w:rPr>
          <w:sz w:val="24"/>
          <w:lang w:val="ru-RU"/>
        </w:rPr>
        <w:t>Опись документов с указанием количества листов в двух экземплярах</w:t>
      </w:r>
    </w:p>
    <w:p w:rsidR="00891FD5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line="254" w:lineRule="auto"/>
        <w:ind w:right="745" w:firstLine="569"/>
        <w:rPr>
          <w:sz w:val="24"/>
          <w:lang w:val="ru-RU"/>
        </w:rPr>
      </w:pPr>
      <w:r>
        <w:rPr>
          <w:sz w:val="24"/>
          <w:lang w:val="ru-RU"/>
        </w:rPr>
        <w:t>Письмо от Титановой Долины на Казакову с просьбой рассмотреть на ЭС заключение соглашения с резидентами ООО «…»</w:t>
      </w:r>
    </w:p>
    <w:p w:rsidR="00891FD5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line="254" w:lineRule="auto"/>
        <w:ind w:right="745" w:firstLine="569"/>
        <w:rPr>
          <w:sz w:val="24"/>
          <w:lang w:val="ru-RU"/>
        </w:rPr>
      </w:pPr>
      <w:r>
        <w:rPr>
          <w:sz w:val="24"/>
          <w:lang w:val="ru-RU"/>
        </w:rPr>
        <w:t xml:space="preserve">Оценка бизнес-плана по критериям соответствия – готовит ТД, направляем в электронном виде Столбовой Е. </w:t>
      </w:r>
    </w:p>
    <w:p w:rsidR="00891FD5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line="254" w:lineRule="auto"/>
        <w:ind w:right="745" w:firstLine="569"/>
        <w:rPr>
          <w:sz w:val="24"/>
          <w:lang w:val="ru-RU"/>
        </w:rPr>
      </w:pPr>
      <w:r>
        <w:rPr>
          <w:sz w:val="24"/>
          <w:lang w:val="ru-RU"/>
        </w:rPr>
        <w:t>ТД и МИР готовят Соглашение о деятельности с листом согласования</w:t>
      </w:r>
    </w:p>
    <w:p w:rsidR="00EF47EE" w:rsidRDefault="00EF47EE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line="254" w:lineRule="auto"/>
        <w:ind w:right="745" w:firstLine="569"/>
        <w:rPr>
          <w:sz w:val="24"/>
          <w:lang w:val="ru-RU"/>
        </w:rPr>
      </w:pPr>
      <w:r>
        <w:rPr>
          <w:sz w:val="24"/>
          <w:lang w:val="ru-RU"/>
        </w:rPr>
        <w:t>Лист изменений в БП</w:t>
      </w:r>
    </w:p>
    <w:p w:rsidR="00891FD5" w:rsidRDefault="00891FD5" w:rsidP="00891FD5">
      <w:pPr>
        <w:pStyle w:val="a5"/>
        <w:tabs>
          <w:tab w:val="left" w:pos="1384"/>
          <w:tab w:val="left" w:pos="1385"/>
        </w:tabs>
        <w:spacing w:line="254" w:lineRule="auto"/>
        <w:ind w:left="796" w:right="745" w:firstLine="0"/>
        <w:rPr>
          <w:sz w:val="24"/>
          <w:szCs w:val="24"/>
          <w:lang w:val="ru-RU"/>
        </w:rPr>
      </w:pPr>
    </w:p>
    <w:p w:rsidR="00891FD5" w:rsidRPr="00CC505B" w:rsidRDefault="00891FD5" w:rsidP="00891FD5">
      <w:pPr>
        <w:pStyle w:val="a5"/>
        <w:tabs>
          <w:tab w:val="left" w:pos="1384"/>
          <w:tab w:val="left" w:pos="1385"/>
        </w:tabs>
        <w:spacing w:line="254" w:lineRule="auto"/>
        <w:ind w:left="1156" w:right="745" w:firstLine="0"/>
        <w:jc w:val="both"/>
        <w:rPr>
          <w:sz w:val="24"/>
          <w:szCs w:val="24"/>
          <w:lang w:val="ru-RU"/>
        </w:rPr>
      </w:pPr>
      <w:r w:rsidRPr="00357D2A">
        <w:rPr>
          <w:sz w:val="24"/>
          <w:szCs w:val="24"/>
          <w:lang w:val="ru-RU"/>
        </w:rPr>
        <w:t>*</w:t>
      </w:r>
      <w:r>
        <w:rPr>
          <w:sz w:val="24"/>
          <w:szCs w:val="24"/>
          <w:lang w:val="ru-RU"/>
        </w:rPr>
        <w:t xml:space="preserve"> Ю</w:t>
      </w:r>
      <w:r w:rsidRPr="00772E3D">
        <w:rPr>
          <w:sz w:val="24"/>
          <w:szCs w:val="24"/>
          <w:lang w:val="ru-RU"/>
        </w:rPr>
        <w:t>ридическо</w:t>
      </w:r>
      <w:r>
        <w:rPr>
          <w:sz w:val="24"/>
          <w:szCs w:val="24"/>
          <w:lang w:val="ru-RU"/>
        </w:rPr>
        <w:t>е</w:t>
      </w:r>
      <w:r w:rsidRPr="00772E3D">
        <w:rPr>
          <w:sz w:val="24"/>
          <w:szCs w:val="24"/>
          <w:lang w:val="ru-RU"/>
        </w:rPr>
        <w:t xml:space="preserve"> лиц</w:t>
      </w:r>
      <w:r>
        <w:rPr>
          <w:sz w:val="24"/>
          <w:szCs w:val="24"/>
          <w:lang w:val="ru-RU"/>
        </w:rPr>
        <w:t>о должно быть зарегистрировано</w:t>
      </w:r>
      <w:r w:rsidRPr="00772E3D">
        <w:rPr>
          <w:sz w:val="24"/>
          <w:szCs w:val="24"/>
          <w:lang w:val="ru-RU"/>
        </w:rPr>
        <w:t xml:space="preserve"> на территории муниципального образования по месту расположения выбранной площадки Верхнесалдинский городской округ/ Сысертс</w:t>
      </w:r>
      <w:r w:rsidRPr="00CC505B">
        <w:rPr>
          <w:sz w:val="24"/>
          <w:szCs w:val="24"/>
          <w:lang w:val="ru-RU"/>
        </w:rPr>
        <w:t xml:space="preserve">кий городской округ/ город Екатеринбург </w:t>
      </w:r>
    </w:p>
    <w:p w:rsidR="00891FD5" w:rsidRPr="006537E1" w:rsidRDefault="00891FD5" w:rsidP="00891FD5">
      <w:pPr>
        <w:pStyle w:val="a3"/>
        <w:ind w:left="0"/>
        <w:jc w:val="both"/>
        <w:rPr>
          <w:sz w:val="26"/>
          <w:lang w:val="ru-RU"/>
        </w:rPr>
      </w:pPr>
    </w:p>
    <w:p w:rsidR="00891FD5" w:rsidRPr="006E530F" w:rsidRDefault="006E530F" w:rsidP="00891FD5">
      <w:pPr>
        <w:pStyle w:val="a3"/>
        <w:spacing w:before="15"/>
        <w:ind w:right="238" w:firstLine="569"/>
        <w:jc w:val="both"/>
        <w:rPr>
          <w:b/>
          <w:lang w:val="ru-RU"/>
        </w:rPr>
      </w:pPr>
      <w:r w:rsidRPr="006E530F">
        <w:rPr>
          <w:b/>
          <w:lang w:val="ru-RU"/>
        </w:rPr>
        <w:t>ЗАЩИТА</w:t>
      </w:r>
    </w:p>
    <w:p w:rsidR="00967A38" w:rsidRDefault="006E530F" w:rsidP="00967A38">
      <w:pPr>
        <w:pStyle w:val="a3"/>
        <w:spacing w:before="15"/>
        <w:ind w:right="238"/>
        <w:jc w:val="both"/>
        <w:rPr>
          <w:lang w:val="ru-RU"/>
        </w:rPr>
      </w:pPr>
      <w:r>
        <w:rPr>
          <w:lang w:val="ru-RU"/>
        </w:rPr>
        <w:t>Время - в</w:t>
      </w:r>
      <w:r w:rsidRPr="006E530F">
        <w:rPr>
          <w:lang w:val="ru-RU"/>
        </w:rPr>
        <w:t xml:space="preserve"> зависимости от количества компаний, рассматриваемых на ЭС, выделяется на доклад одной компании 5-7 минут. Предусмотрена презентация, стандартный слайд + доп слайды по желанию (не запрещено). Конкретно в случае русмеда рассказывают, когда компания получила статус, что уже сделано, что они хотят изменить и почему, какие показатели будут достигнуты, эффект для региона</w:t>
      </w:r>
      <w:r w:rsidR="007478B1">
        <w:rPr>
          <w:lang w:val="ru-RU"/>
        </w:rPr>
        <w:t>.</w:t>
      </w:r>
    </w:p>
    <w:p w:rsidR="007478B1" w:rsidRDefault="007478B1" w:rsidP="00967A38">
      <w:pPr>
        <w:pStyle w:val="a3"/>
        <w:spacing w:before="15"/>
        <w:ind w:right="238"/>
        <w:jc w:val="both"/>
        <w:rPr>
          <w:lang w:val="ru-RU"/>
        </w:rPr>
      </w:pPr>
    </w:p>
    <w:p w:rsidR="007478B1" w:rsidRPr="006537E1" w:rsidRDefault="007478B1" w:rsidP="00967A38">
      <w:pPr>
        <w:pStyle w:val="a3"/>
        <w:spacing w:before="15"/>
        <w:ind w:right="238"/>
        <w:jc w:val="both"/>
        <w:rPr>
          <w:lang w:val="ru-RU"/>
        </w:rPr>
      </w:pPr>
      <w:r w:rsidRPr="007478B1">
        <w:rPr>
          <w:lang w:val="ru-RU"/>
        </w:rPr>
        <w:t>В случае заочного проведения доклад не нужен. Будет просто сделана рассылка бизнес-плана и всех остальных документов экспертам. Они проголосуют по проектам в опросных листах и направят нам. Мы считаем голоса и принимаем решение</w:t>
      </w:r>
      <w:r>
        <w:rPr>
          <w:lang w:val="ru-RU"/>
        </w:rPr>
        <w:t>.</w:t>
      </w:r>
    </w:p>
    <w:sectPr w:rsidR="007478B1" w:rsidRPr="006537E1" w:rsidSect="006A08BE">
      <w:headerReference w:type="default" r:id="rId7"/>
      <w:pgSz w:w="11920" w:h="16850"/>
      <w:pgMar w:top="1420" w:right="1005" w:bottom="280" w:left="1134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5D" w:rsidRDefault="0027665D">
      <w:r>
        <w:separator/>
      </w:r>
    </w:p>
  </w:endnote>
  <w:endnote w:type="continuationSeparator" w:id="0">
    <w:p w:rsidR="0027665D" w:rsidRDefault="0027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5D" w:rsidRDefault="0027665D">
      <w:r>
        <w:separator/>
      </w:r>
    </w:p>
  </w:footnote>
  <w:footnote w:type="continuationSeparator" w:id="0">
    <w:p w:rsidR="0027665D" w:rsidRDefault="0027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6C" w:rsidRDefault="002D1F9C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539115</wp:posOffset>
          </wp:positionH>
          <wp:positionV relativeFrom="page">
            <wp:posOffset>448944</wp:posOffset>
          </wp:positionV>
          <wp:extent cx="1090396" cy="35179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0396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2829"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5732780</wp:posOffset>
              </wp:positionH>
              <wp:positionV relativeFrom="page">
                <wp:posOffset>648335</wp:posOffset>
              </wp:positionV>
              <wp:extent cx="1002030" cy="19431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26C" w:rsidRDefault="00EE626C">
                          <w:pPr>
                            <w:pStyle w:val="a3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1.4pt;margin-top:51.05pt;width:78.9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sY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" filled="f" stroked="f">
              <v:textbox inset="0,0,0,0">
                <w:txbxContent>
                  <w:p w:rsidR="00EE626C" w:rsidRDefault="00EE626C">
                    <w:pPr>
                      <w:pStyle w:val="a3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2951"/>
    <w:multiLevelType w:val="hybridMultilevel"/>
    <w:tmpl w:val="8040AFB8"/>
    <w:lvl w:ilvl="0" w:tplc="C19E3F4C">
      <w:start w:val="1"/>
      <w:numFmt w:val="decimal"/>
      <w:lvlText w:val="%1."/>
      <w:lvlJc w:val="left"/>
      <w:pPr>
        <w:ind w:left="1643" w:hanging="8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DA76734C">
      <w:numFmt w:val="bullet"/>
      <w:lvlText w:val="•"/>
      <w:lvlJc w:val="left"/>
      <w:pPr>
        <w:ind w:left="2501" w:hanging="845"/>
      </w:pPr>
      <w:rPr>
        <w:rFonts w:hint="default"/>
        <w:lang w:val="en-US" w:eastAsia="en-US" w:bidi="en-US"/>
      </w:rPr>
    </w:lvl>
    <w:lvl w:ilvl="2" w:tplc="848A2486">
      <w:numFmt w:val="bullet"/>
      <w:lvlText w:val="•"/>
      <w:lvlJc w:val="left"/>
      <w:pPr>
        <w:ind w:left="3362" w:hanging="845"/>
      </w:pPr>
      <w:rPr>
        <w:rFonts w:hint="default"/>
        <w:lang w:val="en-US" w:eastAsia="en-US" w:bidi="en-US"/>
      </w:rPr>
    </w:lvl>
    <w:lvl w:ilvl="3" w:tplc="AA20F952">
      <w:numFmt w:val="bullet"/>
      <w:lvlText w:val="•"/>
      <w:lvlJc w:val="left"/>
      <w:pPr>
        <w:ind w:left="4223" w:hanging="845"/>
      </w:pPr>
      <w:rPr>
        <w:rFonts w:hint="default"/>
        <w:lang w:val="en-US" w:eastAsia="en-US" w:bidi="en-US"/>
      </w:rPr>
    </w:lvl>
    <w:lvl w:ilvl="4" w:tplc="4DC04DEA">
      <w:numFmt w:val="bullet"/>
      <w:lvlText w:val="•"/>
      <w:lvlJc w:val="left"/>
      <w:pPr>
        <w:ind w:left="5084" w:hanging="845"/>
      </w:pPr>
      <w:rPr>
        <w:rFonts w:hint="default"/>
        <w:lang w:val="en-US" w:eastAsia="en-US" w:bidi="en-US"/>
      </w:rPr>
    </w:lvl>
    <w:lvl w:ilvl="5" w:tplc="977A96DA">
      <w:numFmt w:val="bullet"/>
      <w:lvlText w:val="•"/>
      <w:lvlJc w:val="left"/>
      <w:pPr>
        <w:ind w:left="5945" w:hanging="845"/>
      </w:pPr>
      <w:rPr>
        <w:rFonts w:hint="default"/>
        <w:lang w:val="en-US" w:eastAsia="en-US" w:bidi="en-US"/>
      </w:rPr>
    </w:lvl>
    <w:lvl w:ilvl="6" w:tplc="D638D9D0">
      <w:numFmt w:val="bullet"/>
      <w:lvlText w:val="•"/>
      <w:lvlJc w:val="left"/>
      <w:pPr>
        <w:ind w:left="6806" w:hanging="845"/>
      </w:pPr>
      <w:rPr>
        <w:rFonts w:hint="default"/>
        <w:lang w:val="en-US" w:eastAsia="en-US" w:bidi="en-US"/>
      </w:rPr>
    </w:lvl>
    <w:lvl w:ilvl="7" w:tplc="A7F622D0">
      <w:numFmt w:val="bullet"/>
      <w:lvlText w:val="•"/>
      <w:lvlJc w:val="left"/>
      <w:pPr>
        <w:ind w:left="7667" w:hanging="845"/>
      </w:pPr>
      <w:rPr>
        <w:rFonts w:hint="default"/>
        <w:lang w:val="en-US" w:eastAsia="en-US" w:bidi="en-US"/>
      </w:rPr>
    </w:lvl>
    <w:lvl w:ilvl="8" w:tplc="DFDA39D4">
      <w:numFmt w:val="bullet"/>
      <w:lvlText w:val="•"/>
      <w:lvlJc w:val="left"/>
      <w:pPr>
        <w:ind w:left="8528" w:hanging="845"/>
      </w:pPr>
      <w:rPr>
        <w:rFonts w:hint="default"/>
        <w:lang w:val="en-US" w:eastAsia="en-US" w:bidi="en-US"/>
      </w:rPr>
    </w:lvl>
  </w:abstractNum>
  <w:abstractNum w:abstractNumId="1" w15:restartNumberingAfterBreak="0">
    <w:nsid w:val="24CE3B72"/>
    <w:multiLevelType w:val="multilevel"/>
    <w:tmpl w:val="A626A98C"/>
    <w:lvl w:ilvl="0">
      <w:start w:val="3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664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72" w:hanging="1800"/>
      </w:pPr>
      <w:rPr>
        <w:rFonts w:hint="default"/>
      </w:rPr>
    </w:lvl>
  </w:abstractNum>
  <w:abstractNum w:abstractNumId="2" w15:restartNumberingAfterBreak="0">
    <w:nsid w:val="366F6E4F"/>
    <w:multiLevelType w:val="hybridMultilevel"/>
    <w:tmpl w:val="7F045AA0"/>
    <w:lvl w:ilvl="0" w:tplc="D83C06BA">
      <w:start w:val="10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" w15:restartNumberingAfterBreak="0">
    <w:nsid w:val="4773567F"/>
    <w:multiLevelType w:val="hybridMultilevel"/>
    <w:tmpl w:val="162E3B8C"/>
    <w:lvl w:ilvl="0" w:tplc="0EB4692C">
      <w:start w:val="5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" w15:restartNumberingAfterBreak="0">
    <w:nsid w:val="48925E68"/>
    <w:multiLevelType w:val="hybridMultilevel"/>
    <w:tmpl w:val="2C2C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E41F9"/>
    <w:multiLevelType w:val="hybridMultilevel"/>
    <w:tmpl w:val="5FEC69B8"/>
    <w:lvl w:ilvl="0" w:tplc="49AA887E">
      <w:start w:val="1"/>
      <w:numFmt w:val="decimal"/>
      <w:lvlText w:val="%1."/>
      <w:lvlJc w:val="left"/>
      <w:pPr>
        <w:ind w:left="227" w:hanging="58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en-US" w:eastAsia="en-US" w:bidi="en-US"/>
      </w:rPr>
    </w:lvl>
    <w:lvl w:ilvl="1" w:tplc="E3548E14">
      <w:numFmt w:val="bullet"/>
      <w:lvlText w:val="•"/>
      <w:lvlJc w:val="left"/>
      <w:pPr>
        <w:ind w:left="1223" w:hanging="588"/>
      </w:pPr>
      <w:rPr>
        <w:rFonts w:hint="default"/>
        <w:lang w:val="en-US" w:eastAsia="en-US" w:bidi="en-US"/>
      </w:rPr>
    </w:lvl>
    <w:lvl w:ilvl="2" w:tplc="3FC6F78A">
      <w:numFmt w:val="bullet"/>
      <w:lvlText w:val="•"/>
      <w:lvlJc w:val="left"/>
      <w:pPr>
        <w:ind w:left="2226" w:hanging="588"/>
      </w:pPr>
      <w:rPr>
        <w:rFonts w:hint="default"/>
        <w:lang w:val="en-US" w:eastAsia="en-US" w:bidi="en-US"/>
      </w:rPr>
    </w:lvl>
    <w:lvl w:ilvl="3" w:tplc="F72C0B7E">
      <w:numFmt w:val="bullet"/>
      <w:lvlText w:val="•"/>
      <w:lvlJc w:val="left"/>
      <w:pPr>
        <w:ind w:left="3229" w:hanging="588"/>
      </w:pPr>
      <w:rPr>
        <w:rFonts w:hint="default"/>
        <w:lang w:val="en-US" w:eastAsia="en-US" w:bidi="en-US"/>
      </w:rPr>
    </w:lvl>
    <w:lvl w:ilvl="4" w:tplc="46EC25C6">
      <w:numFmt w:val="bullet"/>
      <w:lvlText w:val="•"/>
      <w:lvlJc w:val="left"/>
      <w:pPr>
        <w:ind w:left="4232" w:hanging="588"/>
      </w:pPr>
      <w:rPr>
        <w:rFonts w:hint="default"/>
        <w:lang w:val="en-US" w:eastAsia="en-US" w:bidi="en-US"/>
      </w:rPr>
    </w:lvl>
    <w:lvl w:ilvl="5" w:tplc="8770682E">
      <w:numFmt w:val="bullet"/>
      <w:lvlText w:val="•"/>
      <w:lvlJc w:val="left"/>
      <w:pPr>
        <w:ind w:left="5235" w:hanging="588"/>
      </w:pPr>
      <w:rPr>
        <w:rFonts w:hint="default"/>
        <w:lang w:val="en-US" w:eastAsia="en-US" w:bidi="en-US"/>
      </w:rPr>
    </w:lvl>
    <w:lvl w:ilvl="6" w:tplc="30849584">
      <w:numFmt w:val="bullet"/>
      <w:lvlText w:val="•"/>
      <w:lvlJc w:val="left"/>
      <w:pPr>
        <w:ind w:left="6238" w:hanging="588"/>
      </w:pPr>
      <w:rPr>
        <w:rFonts w:hint="default"/>
        <w:lang w:val="en-US" w:eastAsia="en-US" w:bidi="en-US"/>
      </w:rPr>
    </w:lvl>
    <w:lvl w:ilvl="7" w:tplc="7D14077E">
      <w:numFmt w:val="bullet"/>
      <w:lvlText w:val="•"/>
      <w:lvlJc w:val="left"/>
      <w:pPr>
        <w:ind w:left="7241" w:hanging="588"/>
      </w:pPr>
      <w:rPr>
        <w:rFonts w:hint="default"/>
        <w:lang w:val="en-US" w:eastAsia="en-US" w:bidi="en-US"/>
      </w:rPr>
    </w:lvl>
    <w:lvl w:ilvl="8" w:tplc="E77AEBF4">
      <w:numFmt w:val="bullet"/>
      <w:lvlText w:val="•"/>
      <w:lvlJc w:val="left"/>
      <w:pPr>
        <w:ind w:left="8244" w:hanging="588"/>
      </w:pPr>
      <w:rPr>
        <w:rFonts w:hint="default"/>
        <w:lang w:val="en-US" w:eastAsia="en-US" w:bidi="en-US"/>
      </w:rPr>
    </w:lvl>
  </w:abstractNum>
  <w:abstractNum w:abstractNumId="6" w15:restartNumberingAfterBreak="0">
    <w:nsid w:val="72BF5ACD"/>
    <w:multiLevelType w:val="hybridMultilevel"/>
    <w:tmpl w:val="D23A8218"/>
    <w:lvl w:ilvl="0" w:tplc="4B36AD52">
      <w:numFmt w:val="bullet"/>
      <w:lvlText w:val=""/>
      <w:lvlJc w:val="left"/>
      <w:pPr>
        <w:ind w:left="115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6C"/>
    <w:rsid w:val="00201124"/>
    <w:rsid w:val="00247D6D"/>
    <w:rsid w:val="0027665D"/>
    <w:rsid w:val="002A7BF4"/>
    <w:rsid w:val="002D1F9C"/>
    <w:rsid w:val="0033265A"/>
    <w:rsid w:val="00357D2A"/>
    <w:rsid w:val="00367F06"/>
    <w:rsid w:val="003A01AE"/>
    <w:rsid w:val="004B3288"/>
    <w:rsid w:val="004E7EC5"/>
    <w:rsid w:val="00513D68"/>
    <w:rsid w:val="005A1A48"/>
    <w:rsid w:val="00607400"/>
    <w:rsid w:val="006537E1"/>
    <w:rsid w:val="006A08BE"/>
    <w:rsid w:val="006C2BB5"/>
    <w:rsid w:val="006E530F"/>
    <w:rsid w:val="006F032E"/>
    <w:rsid w:val="007478B1"/>
    <w:rsid w:val="00772E3D"/>
    <w:rsid w:val="007D108A"/>
    <w:rsid w:val="007D1C02"/>
    <w:rsid w:val="00813338"/>
    <w:rsid w:val="00891FD5"/>
    <w:rsid w:val="008F1AD9"/>
    <w:rsid w:val="00967A38"/>
    <w:rsid w:val="009C058B"/>
    <w:rsid w:val="00AD1828"/>
    <w:rsid w:val="00B50AA0"/>
    <w:rsid w:val="00B62623"/>
    <w:rsid w:val="00B749B3"/>
    <w:rsid w:val="00CC505B"/>
    <w:rsid w:val="00D82829"/>
    <w:rsid w:val="00DE13DA"/>
    <w:rsid w:val="00E11E8D"/>
    <w:rsid w:val="00EE626C"/>
    <w:rsid w:val="00EF47EE"/>
    <w:rsid w:val="00F24D0B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A451F-A11D-4174-B85C-7968EC2D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2BB5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rsid w:val="006C2BB5"/>
    <w:pPr>
      <w:ind w:left="1643" w:hanging="8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2B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2BB5"/>
    <w:pPr>
      <w:ind w:left="227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C2BB5"/>
    <w:pPr>
      <w:ind w:left="227" w:firstLine="569"/>
    </w:pPr>
  </w:style>
  <w:style w:type="paragraph" w:customStyle="1" w:styleId="TableParagraph">
    <w:name w:val="Table Paragraph"/>
    <w:basedOn w:val="a"/>
    <w:uiPriority w:val="1"/>
    <w:qFormat/>
    <w:rsid w:val="006C2BB5"/>
    <w:pPr>
      <w:ind w:left="112"/>
    </w:pPr>
  </w:style>
  <w:style w:type="paragraph" w:styleId="a6">
    <w:name w:val="header"/>
    <w:basedOn w:val="a"/>
    <w:link w:val="a7"/>
    <w:uiPriority w:val="99"/>
    <w:unhideWhenUsed/>
    <w:rsid w:val="006537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7E1"/>
    <w:rPr>
      <w:rFonts w:ascii="Times New Roman" w:eastAsia="Times New Roman" w:hAnsi="Times New Roman" w:cs="Times New Roman"/>
      <w:lang w:bidi="en-US"/>
    </w:rPr>
  </w:style>
  <w:style w:type="paragraph" w:styleId="a8">
    <w:name w:val="footer"/>
    <w:basedOn w:val="a"/>
    <w:link w:val="a9"/>
    <w:uiPriority w:val="99"/>
    <w:unhideWhenUsed/>
    <w:rsid w:val="00653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7E1"/>
    <w:rPr>
      <w:rFonts w:ascii="Times New Roman" w:eastAsia="Times New Roman" w:hAnsi="Times New Roman" w:cs="Times New Roman"/>
      <w:lang w:bidi="en-US"/>
    </w:rPr>
  </w:style>
  <w:style w:type="paragraph" w:customStyle="1" w:styleId="ConsPlusNormal">
    <w:name w:val="ConsPlusNormal"/>
    <w:rsid w:val="005A1A48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891FD5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m.kiseleva</dc:creator>
  <cp:keywords/>
  <dc:description/>
  <cp:lastModifiedBy>Александра</cp:lastModifiedBy>
  <cp:revision>2</cp:revision>
  <dcterms:created xsi:type="dcterms:W3CDTF">2020-08-14T12:28:00Z</dcterms:created>
  <dcterms:modified xsi:type="dcterms:W3CDTF">2020-08-14T12:28:00Z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2019-01-10T00:00:00Z</vt:filetime>
  </property>
</Properties>
</file>